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797" w:rsidRDefault="00290552" w:rsidP="00A57797">
      <w:pPr>
        <w:tabs>
          <w:tab w:val="left" w:pos="0"/>
        </w:tabs>
        <w:jc w:val="center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37D94E5C" wp14:editId="269FE8EE">
            <wp:extent cx="419100" cy="723900"/>
            <wp:effectExtent l="0" t="0" r="0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797" w:rsidRPr="00543FE6" w:rsidRDefault="00A57797" w:rsidP="00A57797">
      <w:pPr>
        <w:tabs>
          <w:tab w:val="left" w:pos="0"/>
        </w:tabs>
        <w:jc w:val="center"/>
        <w:rPr>
          <w:color w:val="000000"/>
          <w:sz w:val="28"/>
          <w:szCs w:val="28"/>
        </w:rPr>
      </w:pPr>
      <w:r>
        <w:rPr>
          <w:b/>
          <w:noProof/>
          <w:sz w:val="28"/>
          <w:szCs w:val="28"/>
        </w:rPr>
        <w:t>ПОСТАНОВЛЕНИЕ</w:t>
      </w:r>
    </w:p>
    <w:p w:rsidR="00A57797" w:rsidRPr="00CA1E07" w:rsidRDefault="00A57797" w:rsidP="00A57797">
      <w:pPr>
        <w:jc w:val="center"/>
        <w:rPr>
          <w:b/>
          <w:sz w:val="28"/>
          <w:szCs w:val="28"/>
          <w:lang w:eastAsia="ar-SA"/>
        </w:rPr>
      </w:pPr>
      <w:r w:rsidRPr="00CA1E07">
        <w:rPr>
          <w:b/>
          <w:sz w:val="28"/>
          <w:szCs w:val="28"/>
          <w:lang w:eastAsia="ar-SA"/>
        </w:rPr>
        <w:t>Администрации Ю</w:t>
      </w:r>
      <w:r>
        <w:rPr>
          <w:b/>
          <w:sz w:val="28"/>
          <w:szCs w:val="28"/>
          <w:lang w:eastAsia="ar-SA"/>
        </w:rPr>
        <w:t>сьвинского муниципального округа</w:t>
      </w:r>
    </w:p>
    <w:p w:rsidR="00A57797" w:rsidRDefault="00A57797" w:rsidP="00A57797">
      <w:pPr>
        <w:jc w:val="center"/>
        <w:rPr>
          <w:b/>
          <w:sz w:val="28"/>
          <w:szCs w:val="28"/>
          <w:lang w:eastAsia="ar-SA"/>
        </w:rPr>
      </w:pPr>
      <w:r w:rsidRPr="00CA1E07">
        <w:rPr>
          <w:b/>
          <w:sz w:val="28"/>
          <w:szCs w:val="28"/>
          <w:lang w:eastAsia="ar-SA"/>
        </w:rPr>
        <w:t>Пермского края</w:t>
      </w:r>
    </w:p>
    <w:p w:rsidR="00A57797" w:rsidRPr="00CA1E07" w:rsidRDefault="00A57797" w:rsidP="00A57797">
      <w:pPr>
        <w:jc w:val="center"/>
        <w:rPr>
          <w:b/>
          <w:sz w:val="28"/>
          <w:szCs w:val="28"/>
          <w:lang w:eastAsia="ar-SA"/>
        </w:rPr>
      </w:pPr>
    </w:p>
    <w:p w:rsidR="00A57797" w:rsidRPr="00D2131A" w:rsidRDefault="00AB6B88" w:rsidP="00A57797">
      <w:pPr>
        <w:rPr>
          <w:sz w:val="27"/>
          <w:szCs w:val="27"/>
          <w:lang w:eastAsia="ar-SA"/>
        </w:rPr>
      </w:pPr>
      <w:r>
        <w:rPr>
          <w:sz w:val="27"/>
          <w:szCs w:val="27"/>
          <w:lang w:eastAsia="ar-SA"/>
        </w:rPr>
        <w:t>05.04</w:t>
      </w:r>
      <w:r w:rsidR="00A57797" w:rsidRPr="00D2131A">
        <w:rPr>
          <w:sz w:val="27"/>
          <w:szCs w:val="27"/>
          <w:lang w:eastAsia="ar-SA"/>
        </w:rPr>
        <w:t>.20</w:t>
      </w:r>
      <w:r w:rsidR="0055241D">
        <w:rPr>
          <w:sz w:val="27"/>
          <w:szCs w:val="27"/>
          <w:lang w:eastAsia="ar-SA"/>
        </w:rPr>
        <w:t>2</w:t>
      </w:r>
      <w:r w:rsidR="00290552">
        <w:rPr>
          <w:sz w:val="27"/>
          <w:szCs w:val="27"/>
          <w:lang w:eastAsia="ar-SA"/>
        </w:rPr>
        <w:t>3</w:t>
      </w:r>
      <w:r w:rsidR="00A57797" w:rsidRPr="00D2131A">
        <w:rPr>
          <w:sz w:val="27"/>
          <w:szCs w:val="27"/>
          <w:lang w:eastAsia="ar-SA"/>
        </w:rPr>
        <w:t xml:space="preserve">          </w:t>
      </w:r>
      <w:r w:rsidR="00A57797">
        <w:rPr>
          <w:sz w:val="27"/>
          <w:szCs w:val="27"/>
          <w:lang w:eastAsia="ar-SA"/>
        </w:rPr>
        <w:t xml:space="preserve">                       </w:t>
      </w:r>
      <w:r w:rsidR="00A57797" w:rsidRPr="00D2131A">
        <w:rPr>
          <w:sz w:val="27"/>
          <w:szCs w:val="27"/>
          <w:lang w:eastAsia="ar-SA"/>
        </w:rPr>
        <w:t xml:space="preserve">  </w:t>
      </w:r>
      <w:r w:rsidR="00581C11">
        <w:rPr>
          <w:sz w:val="27"/>
          <w:szCs w:val="27"/>
          <w:lang w:eastAsia="ar-SA"/>
        </w:rPr>
        <w:t xml:space="preserve">    </w:t>
      </w:r>
      <w:r w:rsidR="00A57797" w:rsidRPr="00D2131A">
        <w:rPr>
          <w:sz w:val="27"/>
          <w:szCs w:val="27"/>
          <w:lang w:eastAsia="ar-SA"/>
        </w:rPr>
        <w:t xml:space="preserve">                                                             </w:t>
      </w:r>
      <w:r w:rsidR="00A57797">
        <w:rPr>
          <w:sz w:val="27"/>
          <w:szCs w:val="27"/>
          <w:lang w:eastAsia="ar-SA"/>
        </w:rPr>
        <w:t xml:space="preserve">        </w:t>
      </w:r>
      <w:r w:rsidR="00A57797" w:rsidRPr="00D2131A">
        <w:rPr>
          <w:sz w:val="27"/>
          <w:szCs w:val="27"/>
          <w:lang w:eastAsia="ar-SA"/>
        </w:rPr>
        <w:t xml:space="preserve"> № </w:t>
      </w:r>
      <w:r>
        <w:rPr>
          <w:sz w:val="27"/>
          <w:szCs w:val="27"/>
          <w:lang w:eastAsia="ar-SA"/>
        </w:rPr>
        <w:t>204</w:t>
      </w:r>
    </w:p>
    <w:p w:rsidR="00A57797" w:rsidRPr="00D2131A" w:rsidRDefault="00A57797" w:rsidP="00A57797">
      <w:pPr>
        <w:ind w:right="5839"/>
        <w:jc w:val="both"/>
        <w:rPr>
          <w:sz w:val="27"/>
          <w:szCs w:val="27"/>
          <w:lang w:eastAsia="ar-SA"/>
        </w:rPr>
      </w:pPr>
    </w:p>
    <w:p w:rsidR="00A57797" w:rsidRPr="0058262C" w:rsidRDefault="00A57797" w:rsidP="00290552">
      <w:pPr>
        <w:ind w:right="467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</w:t>
      </w:r>
      <w:r w:rsidR="00581C11">
        <w:rPr>
          <w:sz w:val="28"/>
          <w:szCs w:val="28"/>
          <w:lang w:eastAsia="ar-SA"/>
        </w:rPr>
        <w:t xml:space="preserve"> внесении изменений в</w:t>
      </w:r>
      <w:r>
        <w:rPr>
          <w:sz w:val="28"/>
          <w:szCs w:val="28"/>
          <w:lang w:eastAsia="ar-SA"/>
        </w:rPr>
        <w:t xml:space="preserve"> </w:t>
      </w:r>
      <w:r w:rsidRPr="0058262C">
        <w:rPr>
          <w:sz w:val="28"/>
          <w:szCs w:val="28"/>
          <w:lang w:eastAsia="ar-SA"/>
        </w:rPr>
        <w:t>программ</w:t>
      </w:r>
      <w:r w:rsidR="00581C11">
        <w:rPr>
          <w:sz w:val="28"/>
          <w:szCs w:val="28"/>
          <w:lang w:eastAsia="ar-SA"/>
        </w:rPr>
        <w:t>у</w:t>
      </w:r>
      <w:r w:rsidR="00290552">
        <w:rPr>
          <w:sz w:val="28"/>
          <w:szCs w:val="28"/>
          <w:lang w:eastAsia="ar-SA"/>
        </w:rPr>
        <w:t xml:space="preserve"> </w:t>
      </w:r>
      <w:r w:rsidRPr="00B712D7">
        <w:rPr>
          <w:sz w:val="28"/>
          <w:szCs w:val="28"/>
          <w:lang w:eastAsia="ar-SA"/>
        </w:rPr>
        <w:t>«</w:t>
      </w:r>
      <w:r w:rsidR="0008614A" w:rsidRPr="00B712D7">
        <w:rPr>
          <w:sz w:val="28"/>
          <w:szCs w:val="28"/>
        </w:rPr>
        <w:t>Развитие преобразованного муниципального образования «</w:t>
      </w:r>
      <w:proofErr w:type="spellStart"/>
      <w:r w:rsidR="0008614A" w:rsidRPr="00B712D7">
        <w:rPr>
          <w:sz w:val="28"/>
          <w:szCs w:val="28"/>
        </w:rPr>
        <w:t>Юсьвинский</w:t>
      </w:r>
      <w:proofErr w:type="spellEnd"/>
      <w:r w:rsidR="0008614A" w:rsidRPr="00B712D7">
        <w:rPr>
          <w:sz w:val="28"/>
          <w:szCs w:val="28"/>
        </w:rPr>
        <w:t xml:space="preserve"> муниципальный округ Пермского края</w:t>
      </w:r>
      <w:r w:rsidRPr="00B712D7">
        <w:rPr>
          <w:sz w:val="28"/>
          <w:szCs w:val="28"/>
          <w:lang w:eastAsia="ar-SA"/>
        </w:rPr>
        <w:t>»</w:t>
      </w:r>
    </w:p>
    <w:p w:rsidR="00A57797" w:rsidRPr="00D2131A" w:rsidRDefault="00A57797" w:rsidP="00A57797">
      <w:pPr>
        <w:rPr>
          <w:sz w:val="27"/>
          <w:szCs w:val="27"/>
        </w:rPr>
      </w:pPr>
    </w:p>
    <w:p w:rsidR="00A57797" w:rsidRPr="00A57797" w:rsidRDefault="00A57797" w:rsidP="002905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7797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55241D">
        <w:rPr>
          <w:rFonts w:ascii="Times New Roman" w:hAnsi="Times New Roman" w:cs="Times New Roman"/>
          <w:sz w:val="28"/>
          <w:szCs w:val="28"/>
        </w:rPr>
        <w:t xml:space="preserve"> </w:t>
      </w:r>
      <w:r w:rsidRPr="00A57797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55241D" w:rsidRPr="00B712D7">
        <w:rPr>
          <w:rFonts w:ascii="Times New Roman" w:hAnsi="Times New Roman" w:cs="Times New Roman"/>
          <w:sz w:val="28"/>
          <w:szCs w:val="28"/>
        </w:rPr>
        <w:t>Постановление</w:t>
      </w:r>
      <w:r w:rsidR="00B712D7" w:rsidRPr="00B712D7">
        <w:rPr>
          <w:rFonts w:ascii="Times New Roman" w:hAnsi="Times New Roman" w:cs="Times New Roman"/>
          <w:sz w:val="28"/>
          <w:szCs w:val="28"/>
        </w:rPr>
        <w:t>м</w:t>
      </w:r>
      <w:r w:rsidR="0055241D" w:rsidRPr="00B712D7">
        <w:rPr>
          <w:rFonts w:ascii="Times New Roman" w:hAnsi="Times New Roman" w:cs="Times New Roman"/>
          <w:sz w:val="28"/>
          <w:szCs w:val="28"/>
        </w:rPr>
        <w:t xml:space="preserve"> Правительства Пермского края от 21.11.2018 </w:t>
      </w:r>
      <w:r w:rsidR="00FF7B99">
        <w:rPr>
          <w:rFonts w:ascii="Times New Roman" w:hAnsi="Times New Roman" w:cs="Times New Roman"/>
          <w:sz w:val="28"/>
          <w:szCs w:val="28"/>
        </w:rPr>
        <w:t>№</w:t>
      </w:r>
      <w:r w:rsidR="0055241D" w:rsidRPr="00B712D7">
        <w:rPr>
          <w:rFonts w:ascii="Times New Roman" w:hAnsi="Times New Roman" w:cs="Times New Roman"/>
          <w:sz w:val="28"/>
          <w:szCs w:val="28"/>
        </w:rPr>
        <w:t xml:space="preserve"> 718-п «Об утверждении Порядка предоставления субсидий бюджетам преобразованных муниципальных образований из бюджета Пермского края на реализацию муниципальных программ (мероприятий в рамках муниципальных программ) по развитию преобразованных муниципальных образований и Методики расчета объема субсидий</w:t>
      </w:r>
      <w:proofErr w:type="gramEnd"/>
      <w:r w:rsidR="0055241D" w:rsidRPr="00B712D7">
        <w:rPr>
          <w:rFonts w:ascii="Times New Roman" w:hAnsi="Times New Roman" w:cs="Times New Roman"/>
          <w:sz w:val="28"/>
          <w:szCs w:val="28"/>
        </w:rPr>
        <w:t xml:space="preserve"> бюджетам преобразованных муниципальных образований из бюджета Пермского края на реализацию муниципальных программ (мероприятий в рамках муниципальных программ) по развитию преобразованных муниципальных образований», администрация</w:t>
      </w:r>
      <w:r w:rsidR="0055241D">
        <w:rPr>
          <w:rFonts w:ascii="Times New Roman" w:hAnsi="Times New Roman" w:cs="Times New Roman"/>
          <w:sz w:val="28"/>
          <w:szCs w:val="28"/>
        </w:rPr>
        <w:t xml:space="preserve"> Юсьвинского муниципального округа Пермского края </w:t>
      </w:r>
      <w:r w:rsidRPr="00A5779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81C11" w:rsidRDefault="00581C11" w:rsidP="00522359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программу «Развитие преобразованного муниципального образования «</w:t>
      </w:r>
      <w:proofErr w:type="spellStart"/>
      <w:r>
        <w:rPr>
          <w:sz w:val="28"/>
          <w:szCs w:val="28"/>
        </w:rPr>
        <w:t>Юсьвинский</w:t>
      </w:r>
      <w:proofErr w:type="spellEnd"/>
      <w:r>
        <w:rPr>
          <w:sz w:val="28"/>
          <w:szCs w:val="28"/>
        </w:rPr>
        <w:t xml:space="preserve"> муниципальный округ Пермского края», утвержденную постановлением администрации Юсьвинского муниципального округа Пермского края от 20.03.2020 № 56 «Об утверждении программы «Развитие преобразованного муниципального образования «</w:t>
      </w:r>
      <w:proofErr w:type="spellStart"/>
      <w:r>
        <w:rPr>
          <w:sz w:val="28"/>
          <w:szCs w:val="28"/>
        </w:rPr>
        <w:t>Юсьвинский</w:t>
      </w:r>
      <w:proofErr w:type="spellEnd"/>
      <w:r>
        <w:rPr>
          <w:sz w:val="28"/>
          <w:szCs w:val="28"/>
        </w:rPr>
        <w:t xml:space="preserve"> муниципальный округ Пермс</w:t>
      </w:r>
      <w:r w:rsidR="00AB6B88">
        <w:rPr>
          <w:sz w:val="28"/>
          <w:szCs w:val="28"/>
        </w:rPr>
        <w:t xml:space="preserve">кого края» (далее - Программа),  </w:t>
      </w:r>
      <w:bookmarkStart w:id="0" w:name="_GoBack"/>
      <w:bookmarkEnd w:id="0"/>
      <w:r>
        <w:rPr>
          <w:sz w:val="28"/>
          <w:szCs w:val="28"/>
        </w:rPr>
        <w:t>следующие изменения:</w:t>
      </w:r>
    </w:p>
    <w:p w:rsidR="00A57797" w:rsidRPr="00581C11" w:rsidRDefault="00581C11" w:rsidP="00581C11">
      <w:pPr>
        <w:pStyle w:val="a3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 w:rsidRPr="00581C11">
        <w:rPr>
          <w:sz w:val="28"/>
          <w:szCs w:val="28"/>
        </w:rPr>
        <w:t>Приложение 1</w:t>
      </w:r>
      <w:r w:rsidR="006F09B8">
        <w:rPr>
          <w:sz w:val="28"/>
          <w:szCs w:val="28"/>
        </w:rPr>
        <w:t xml:space="preserve"> «Финансирование программы «Развитие преобразованного муниципального образования «</w:t>
      </w:r>
      <w:proofErr w:type="spellStart"/>
      <w:r w:rsidR="006F09B8">
        <w:rPr>
          <w:sz w:val="28"/>
          <w:szCs w:val="28"/>
        </w:rPr>
        <w:t>Юсьвинский</w:t>
      </w:r>
      <w:proofErr w:type="spellEnd"/>
      <w:r w:rsidR="006F09B8">
        <w:rPr>
          <w:sz w:val="28"/>
          <w:szCs w:val="28"/>
        </w:rPr>
        <w:t xml:space="preserve"> муниципальный округ Пермского края» (в разрезе территорий)»</w:t>
      </w:r>
      <w:r w:rsidRPr="00581C11">
        <w:rPr>
          <w:sz w:val="28"/>
          <w:szCs w:val="28"/>
        </w:rPr>
        <w:t xml:space="preserve"> к Программе изложить в новой редакции, согласно приложению 1 к настоящему постановлению;</w:t>
      </w:r>
    </w:p>
    <w:p w:rsidR="00581C11" w:rsidRDefault="00581C11" w:rsidP="00581C11">
      <w:pPr>
        <w:pStyle w:val="a3"/>
        <w:numPr>
          <w:ilvl w:val="1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2 </w:t>
      </w:r>
      <w:r w:rsidR="006F09B8">
        <w:rPr>
          <w:sz w:val="28"/>
          <w:szCs w:val="28"/>
        </w:rPr>
        <w:t>«Финансирование программы «Развитие преобразованного муниципального образования «</w:t>
      </w:r>
      <w:proofErr w:type="spellStart"/>
      <w:r w:rsidR="006F09B8">
        <w:rPr>
          <w:sz w:val="28"/>
          <w:szCs w:val="28"/>
        </w:rPr>
        <w:t>Юсьвинский</w:t>
      </w:r>
      <w:proofErr w:type="spellEnd"/>
      <w:r w:rsidR="006F09B8">
        <w:rPr>
          <w:sz w:val="28"/>
          <w:szCs w:val="28"/>
        </w:rPr>
        <w:t xml:space="preserve"> муниципальный округ Пермского края» (в разрезе источников)» </w:t>
      </w:r>
      <w:r>
        <w:rPr>
          <w:sz w:val="28"/>
          <w:szCs w:val="28"/>
        </w:rPr>
        <w:t xml:space="preserve">к Программе </w:t>
      </w:r>
      <w:r>
        <w:rPr>
          <w:sz w:val="28"/>
          <w:szCs w:val="28"/>
        </w:rPr>
        <w:lastRenderedPageBreak/>
        <w:t>изложить в новой редакции, согласно приложению 2 к настоя</w:t>
      </w:r>
      <w:r w:rsidR="00D41767">
        <w:rPr>
          <w:sz w:val="28"/>
          <w:szCs w:val="28"/>
        </w:rPr>
        <w:t>щему постановлению.</w:t>
      </w:r>
    </w:p>
    <w:p w:rsidR="00522359" w:rsidRDefault="00522359" w:rsidP="00A4430B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57797" w:rsidRPr="0058262C">
        <w:rPr>
          <w:sz w:val="28"/>
          <w:szCs w:val="28"/>
        </w:rPr>
        <w:t xml:space="preserve">. </w:t>
      </w:r>
      <w:r w:rsidR="00A4430B" w:rsidRPr="00A4430B">
        <w:rPr>
          <w:sz w:val="28"/>
          <w:szCs w:val="28"/>
        </w:rPr>
        <w:t xml:space="preserve">Настоящее постановление вступает в силу </w:t>
      </w:r>
      <w:proofErr w:type="gramStart"/>
      <w:r w:rsidR="00A4430B" w:rsidRPr="00A4430B">
        <w:rPr>
          <w:sz w:val="28"/>
          <w:szCs w:val="28"/>
        </w:rPr>
        <w:t>с</w:t>
      </w:r>
      <w:proofErr w:type="gramEnd"/>
      <w:r w:rsidR="00A4430B" w:rsidRPr="00A4430B">
        <w:rPr>
          <w:sz w:val="28"/>
          <w:szCs w:val="28"/>
        </w:rPr>
        <w:t xml:space="preserve"> даты его официального опубликования в газете «</w:t>
      </w:r>
      <w:proofErr w:type="spellStart"/>
      <w:r w:rsidR="00A4430B" w:rsidRPr="00A4430B">
        <w:rPr>
          <w:sz w:val="28"/>
          <w:szCs w:val="28"/>
        </w:rPr>
        <w:t>Юсьвинские</w:t>
      </w:r>
      <w:proofErr w:type="spellEnd"/>
      <w:r w:rsidR="00A4430B" w:rsidRPr="00A4430B">
        <w:rPr>
          <w:sz w:val="28"/>
          <w:szCs w:val="28"/>
        </w:rPr>
        <w:t xml:space="preserve"> вести» и размещения на официальном сайте муниципального образования </w:t>
      </w:r>
      <w:proofErr w:type="spellStart"/>
      <w:r w:rsidR="00A4430B" w:rsidRPr="00A4430B">
        <w:rPr>
          <w:sz w:val="28"/>
          <w:szCs w:val="28"/>
        </w:rPr>
        <w:t>Юсьвинский</w:t>
      </w:r>
      <w:proofErr w:type="spellEnd"/>
      <w:r w:rsidR="00A4430B" w:rsidRPr="00A4430B">
        <w:rPr>
          <w:sz w:val="28"/>
          <w:szCs w:val="28"/>
        </w:rPr>
        <w:t xml:space="preserve"> муниципальный округ Пермского края в информационно – телекоммуникационной сети «Интернет»</w:t>
      </w:r>
      <w:r>
        <w:rPr>
          <w:sz w:val="28"/>
          <w:szCs w:val="28"/>
        </w:rPr>
        <w:t>.</w:t>
      </w:r>
      <w:r w:rsidR="00A57797" w:rsidRPr="0058262C">
        <w:rPr>
          <w:sz w:val="28"/>
          <w:szCs w:val="28"/>
        </w:rPr>
        <w:t xml:space="preserve"> </w:t>
      </w:r>
    </w:p>
    <w:p w:rsidR="00A57797" w:rsidRDefault="00522359" w:rsidP="00A577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57797" w:rsidRPr="0058262C">
        <w:rPr>
          <w:sz w:val="28"/>
          <w:szCs w:val="28"/>
        </w:rPr>
        <w:t xml:space="preserve">. </w:t>
      </w:r>
      <w:proofErr w:type="gramStart"/>
      <w:r w:rsidR="00A57797" w:rsidRPr="0058262C">
        <w:rPr>
          <w:sz w:val="28"/>
          <w:szCs w:val="28"/>
        </w:rPr>
        <w:t>Контроль за</w:t>
      </w:r>
      <w:proofErr w:type="gramEnd"/>
      <w:r w:rsidR="00A57797" w:rsidRPr="0058262C">
        <w:rPr>
          <w:sz w:val="28"/>
          <w:szCs w:val="28"/>
        </w:rPr>
        <w:t xml:space="preserve"> исполнением настоящего постанов</w:t>
      </w:r>
      <w:r>
        <w:rPr>
          <w:sz w:val="28"/>
          <w:szCs w:val="28"/>
        </w:rPr>
        <w:t>ления возложить на Власова А.В</w:t>
      </w:r>
      <w:r w:rsidR="00A57797" w:rsidRPr="0058262C">
        <w:rPr>
          <w:sz w:val="28"/>
          <w:szCs w:val="28"/>
        </w:rPr>
        <w:t xml:space="preserve">., заместителя главы администрации </w:t>
      </w:r>
      <w:r w:rsidR="008B4830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по </w:t>
      </w:r>
      <w:r w:rsidR="00A57797" w:rsidRPr="0058262C">
        <w:rPr>
          <w:sz w:val="28"/>
          <w:szCs w:val="28"/>
        </w:rPr>
        <w:t>развитию инфраструктуры</w:t>
      </w:r>
      <w:r>
        <w:rPr>
          <w:sz w:val="28"/>
          <w:szCs w:val="28"/>
        </w:rPr>
        <w:t xml:space="preserve"> и благоустройству.</w:t>
      </w:r>
    </w:p>
    <w:p w:rsidR="00A57797" w:rsidRDefault="00A57797" w:rsidP="00A57797">
      <w:pPr>
        <w:ind w:firstLine="709"/>
        <w:jc w:val="both"/>
        <w:rPr>
          <w:sz w:val="28"/>
          <w:szCs w:val="28"/>
        </w:rPr>
      </w:pPr>
    </w:p>
    <w:p w:rsidR="00B712D7" w:rsidRDefault="00B712D7" w:rsidP="00A57797">
      <w:pPr>
        <w:ind w:firstLine="709"/>
        <w:jc w:val="both"/>
        <w:rPr>
          <w:sz w:val="28"/>
          <w:szCs w:val="28"/>
        </w:rPr>
      </w:pPr>
    </w:p>
    <w:p w:rsidR="00D41767" w:rsidRDefault="00522359" w:rsidP="00A5779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округа</w:t>
      </w:r>
      <w:r w:rsidR="00581C11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581C11" w:rsidRDefault="00A57797" w:rsidP="00A5779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58262C">
        <w:rPr>
          <w:rFonts w:ascii="Times New Roman" w:hAnsi="Times New Roman" w:cs="Times New Roman"/>
          <w:sz w:val="28"/>
          <w:szCs w:val="28"/>
        </w:rPr>
        <w:t>глава администрации Ю</w:t>
      </w:r>
      <w:r w:rsidR="00522359">
        <w:rPr>
          <w:rFonts w:ascii="Times New Roman" w:hAnsi="Times New Roman" w:cs="Times New Roman"/>
          <w:sz w:val="28"/>
          <w:szCs w:val="28"/>
        </w:rPr>
        <w:t xml:space="preserve">сьвинского </w:t>
      </w:r>
    </w:p>
    <w:p w:rsidR="00A57797" w:rsidRDefault="00522359" w:rsidP="00A5779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581C11">
        <w:rPr>
          <w:rFonts w:ascii="Times New Roman" w:hAnsi="Times New Roman" w:cs="Times New Roman"/>
          <w:sz w:val="28"/>
          <w:szCs w:val="28"/>
        </w:rPr>
        <w:t xml:space="preserve"> </w:t>
      </w:r>
      <w:r w:rsidR="00B712D7">
        <w:rPr>
          <w:rFonts w:ascii="Times New Roman" w:hAnsi="Times New Roman" w:cs="Times New Roman"/>
          <w:sz w:val="28"/>
          <w:szCs w:val="28"/>
        </w:rPr>
        <w:t xml:space="preserve">Пермского края </w:t>
      </w:r>
      <w:r w:rsidR="00B712D7">
        <w:rPr>
          <w:rFonts w:ascii="Times New Roman" w:hAnsi="Times New Roman" w:cs="Times New Roman"/>
          <w:sz w:val="28"/>
          <w:szCs w:val="28"/>
        </w:rPr>
        <w:tab/>
      </w:r>
      <w:r w:rsidR="00A57797">
        <w:rPr>
          <w:rFonts w:ascii="Times New Roman" w:hAnsi="Times New Roman" w:cs="Times New Roman"/>
          <w:sz w:val="28"/>
          <w:szCs w:val="28"/>
        </w:rPr>
        <w:t xml:space="preserve">     </w:t>
      </w:r>
      <w:r w:rsidR="00A57797" w:rsidRPr="0058262C">
        <w:rPr>
          <w:rFonts w:ascii="Times New Roman" w:hAnsi="Times New Roman" w:cs="Times New Roman"/>
          <w:sz w:val="28"/>
          <w:szCs w:val="28"/>
        </w:rPr>
        <w:t xml:space="preserve">  </w:t>
      </w:r>
      <w:r w:rsidR="0029055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57797" w:rsidRPr="0058262C">
        <w:rPr>
          <w:rFonts w:ascii="Times New Roman" w:hAnsi="Times New Roman" w:cs="Times New Roman"/>
          <w:sz w:val="28"/>
          <w:szCs w:val="28"/>
        </w:rPr>
        <w:t xml:space="preserve">  </w:t>
      </w:r>
      <w:r w:rsidR="00290552">
        <w:rPr>
          <w:rFonts w:ascii="Times New Roman" w:hAnsi="Times New Roman" w:cs="Times New Roman"/>
          <w:sz w:val="28"/>
          <w:szCs w:val="28"/>
        </w:rPr>
        <w:t>Н.Г. Никулин</w:t>
      </w:r>
    </w:p>
    <w:p w:rsidR="00747F2B" w:rsidRDefault="00747F2B"/>
    <w:p w:rsidR="00102551" w:rsidRDefault="00102551">
      <w:pPr>
        <w:spacing w:after="200" w:line="276" w:lineRule="auto"/>
      </w:pPr>
    </w:p>
    <w:p w:rsidR="00290552" w:rsidRDefault="00290552">
      <w:pPr>
        <w:spacing w:after="200" w:line="276" w:lineRule="auto"/>
      </w:pPr>
    </w:p>
    <w:p w:rsidR="00290552" w:rsidRDefault="00290552">
      <w:pPr>
        <w:spacing w:after="200" w:line="276" w:lineRule="auto"/>
      </w:pPr>
    </w:p>
    <w:p w:rsidR="00290552" w:rsidRDefault="00290552">
      <w:pPr>
        <w:spacing w:after="200" w:line="276" w:lineRule="auto"/>
      </w:pPr>
    </w:p>
    <w:p w:rsidR="00290552" w:rsidRDefault="00290552">
      <w:pPr>
        <w:spacing w:after="200" w:line="276" w:lineRule="auto"/>
      </w:pPr>
    </w:p>
    <w:p w:rsidR="00290552" w:rsidRDefault="00290552">
      <w:pPr>
        <w:spacing w:after="200" w:line="276" w:lineRule="auto"/>
      </w:pPr>
    </w:p>
    <w:p w:rsidR="00290552" w:rsidRDefault="00290552">
      <w:pPr>
        <w:spacing w:after="200" w:line="276" w:lineRule="auto"/>
      </w:pPr>
    </w:p>
    <w:p w:rsidR="00290552" w:rsidRDefault="00290552">
      <w:pPr>
        <w:spacing w:after="200" w:line="276" w:lineRule="auto"/>
      </w:pPr>
    </w:p>
    <w:p w:rsidR="00290552" w:rsidRDefault="00290552">
      <w:pPr>
        <w:spacing w:after="200" w:line="276" w:lineRule="auto"/>
      </w:pPr>
    </w:p>
    <w:p w:rsidR="00290552" w:rsidRDefault="00290552">
      <w:pPr>
        <w:spacing w:after="200" w:line="276" w:lineRule="auto"/>
      </w:pPr>
    </w:p>
    <w:p w:rsidR="00290552" w:rsidRDefault="00290552">
      <w:pPr>
        <w:spacing w:after="200" w:line="276" w:lineRule="auto"/>
      </w:pPr>
    </w:p>
    <w:p w:rsidR="00290552" w:rsidRDefault="00290552">
      <w:pPr>
        <w:spacing w:after="200" w:line="276" w:lineRule="auto"/>
      </w:pPr>
    </w:p>
    <w:p w:rsidR="00290552" w:rsidRDefault="00290552">
      <w:pPr>
        <w:spacing w:after="200" w:line="276" w:lineRule="auto"/>
      </w:pPr>
    </w:p>
    <w:p w:rsidR="00290552" w:rsidRDefault="00290552">
      <w:pPr>
        <w:spacing w:after="200" w:line="276" w:lineRule="auto"/>
      </w:pPr>
    </w:p>
    <w:p w:rsidR="00290552" w:rsidRDefault="00290552" w:rsidP="00290552">
      <w:pPr>
        <w:spacing w:line="276" w:lineRule="auto"/>
      </w:pPr>
    </w:p>
    <w:sectPr w:rsidR="00290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A29A7"/>
    <w:multiLevelType w:val="multilevel"/>
    <w:tmpl w:val="32FAFE1C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18A7750A"/>
    <w:multiLevelType w:val="multilevel"/>
    <w:tmpl w:val="B5A27A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797"/>
    <w:rsid w:val="0008614A"/>
    <w:rsid w:val="00102551"/>
    <w:rsid w:val="00290552"/>
    <w:rsid w:val="00371ED4"/>
    <w:rsid w:val="00522359"/>
    <w:rsid w:val="0055241D"/>
    <w:rsid w:val="00581C11"/>
    <w:rsid w:val="006F09B8"/>
    <w:rsid w:val="00747F2B"/>
    <w:rsid w:val="008B4830"/>
    <w:rsid w:val="00A4430B"/>
    <w:rsid w:val="00A57797"/>
    <w:rsid w:val="00A94795"/>
    <w:rsid w:val="00AB6B88"/>
    <w:rsid w:val="00B712D7"/>
    <w:rsid w:val="00D41767"/>
    <w:rsid w:val="00EF1512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7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797"/>
    <w:pPr>
      <w:ind w:left="720"/>
      <w:contextualSpacing/>
    </w:pPr>
  </w:style>
  <w:style w:type="paragraph" w:customStyle="1" w:styleId="ConsNonformat">
    <w:name w:val="ConsNonformat"/>
    <w:rsid w:val="00A5779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A5779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577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779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577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7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797"/>
    <w:pPr>
      <w:ind w:left="720"/>
      <w:contextualSpacing/>
    </w:pPr>
  </w:style>
  <w:style w:type="paragraph" w:customStyle="1" w:styleId="ConsNonformat">
    <w:name w:val="ConsNonformat"/>
    <w:rsid w:val="00A5779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A5779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577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779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577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15</cp:revision>
  <cp:lastPrinted>2023-04-06T06:39:00Z</cp:lastPrinted>
  <dcterms:created xsi:type="dcterms:W3CDTF">2020-03-18T11:30:00Z</dcterms:created>
  <dcterms:modified xsi:type="dcterms:W3CDTF">2023-04-06T06:39:00Z</dcterms:modified>
</cp:coreProperties>
</file>